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DD568D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D610D2">
        <w:rPr>
          <w:b/>
          <w:szCs w:val="28"/>
        </w:rPr>
        <w:t>Я</w:t>
      </w:r>
      <w:bookmarkStart w:id="0" w:name="_GoBack"/>
      <w:bookmarkEnd w:id="0"/>
    </w:p>
    <w:p w:rsidR="00D610D2" w:rsidRDefault="00D610D2" w:rsidP="00D610D2">
      <w:pPr>
        <w:jc w:val="center"/>
        <w:rPr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D610D2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D610D2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E7610F">
        <w:rPr>
          <w:szCs w:val="28"/>
        </w:rPr>
        <w:t xml:space="preserve"> шестого созыва</w:t>
      </w:r>
      <w:r w:rsidR="008A20E6">
        <w:rPr>
          <w:szCs w:val="28"/>
        </w:rPr>
        <w:t xml:space="preserve"> одномандатного избирательного</w:t>
      </w:r>
      <w:r w:rsidR="00E7610F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8161E6">
        <w:rPr>
          <w:szCs w:val="28"/>
        </w:rPr>
        <w:t>4</w:t>
      </w:r>
      <w:r>
        <w:rPr>
          <w:szCs w:val="28"/>
        </w:rPr>
        <w:t xml:space="preserve"> </w:t>
      </w:r>
      <w:r w:rsidR="00375A48">
        <w:rPr>
          <w:szCs w:val="28"/>
        </w:rPr>
        <w:t>Васильеву Анатолию Владимировичу</w:t>
      </w:r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375A48">
        <w:t>» сентября 2016 года, в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D610D2">
        <w:rPr>
          <w:b/>
        </w:rPr>
        <w:t>я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D610D2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5A48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161E6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0D2"/>
    <w:rsid w:val="00D61129"/>
    <w:rsid w:val="00D66051"/>
    <w:rsid w:val="00D76B7C"/>
    <w:rsid w:val="00D77115"/>
    <w:rsid w:val="00DA2FB4"/>
    <w:rsid w:val="00DA4FEE"/>
    <w:rsid w:val="00DA5972"/>
    <w:rsid w:val="00DD568D"/>
    <w:rsid w:val="00E22C3D"/>
    <w:rsid w:val="00E4702F"/>
    <w:rsid w:val="00E561E5"/>
    <w:rsid w:val="00E7610F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0EA-762D-42B4-9B6E-3E2256C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29</cp:revision>
  <cp:lastPrinted>2016-09-08T12:55:00Z</cp:lastPrinted>
  <dcterms:created xsi:type="dcterms:W3CDTF">2016-08-02T10:55:00Z</dcterms:created>
  <dcterms:modified xsi:type="dcterms:W3CDTF">2016-09-15T10:00:00Z</dcterms:modified>
</cp:coreProperties>
</file>